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B7A8" w14:textId="2A98417D" w:rsidR="00C2530D" w:rsidRPr="00890A03" w:rsidRDefault="00A125D5" w:rsidP="00A125D5">
      <w:pPr>
        <w:spacing w:before="216"/>
        <w:ind w:right="1440"/>
        <w:jc w:val="center"/>
        <w:rPr>
          <w:rFonts w:ascii="Palatino Linotype" w:eastAsia="Times New Roman" w:hAnsi="Palatino Linotype" w:cs="Times New Roman"/>
          <w:sz w:val="44"/>
          <w:szCs w:val="44"/>
        </w:rPr>
      </w:pPr>
      <w:r>
        <w:rPr>
          <w:rFonts w:ascii="Palatino Linotype" w:eastAsia="Times New Roman" w:hAnsi="Palatino Linotype" w:cs="Times New Roman"/>
          <w:sz w:val="20"/>
          <w:szCs w:val="20"/>
        </w:rPr>
        <w:t xml:space="preserve">                    </w:t>
      </w:r>
      <w:r w:rsidR="008C5B17" w:rsidRPr="00890A03">
        <w:rPr>
          <w:rFonts w:ascii="Palatino Linotype" w:hAnsi="Palatino Linotype"/>
          <w:b/>
          <w:sz w:val="44"/>
        </w:rPr>
        <w:t>McPherson</w:t>
      </w:r>
      <w:r w:rsidR="008C5B17" w:rsidRPr="00890A03">
        <w:rPr>
          <w:rFonts w:ascii="Palatino Linotype" w:hAnsi="Palatino Linotype"/>
          <w:b/>
          <w:spacing w:val="-24"/>
          <w:sz w:val="44"/>
        </w:rPr>
        <w:t xml:space="preserve"> </w:t>
      </w:r>
      <w:r w:rsidR="008C5B17" w:rsidRPr="00890A03">
        <w:rPr>
          <w:rFonts w:ascii="Palatino Linotype" w:hAnsi="Palatino Linotype"/>
          <w:b/>
          <w:sz w:val="44"/>
        </w:rPr>
        <w:t>Industrial</w:t>
      </w:r>
      <w:r w:rsidR="008C5B17" w:rsidRPr="00890A03">
        <w:rPr>
          <w:rFonts w:ascii="Palatino Linotype" w:hAnsi="Palatino Linotype"/>
          <w:b/>
          <w:spacing w:val="-24"/>
          <w:sz w:val="44"/>
        </w:rPr>
        <w:t xml:space="preserve"> </w:t>
      </w:r>
      <w:r w:rsidR="008C5B17" w:rsidRPr="00890A03">
        <w:rPr>
          <w:rFonts w:ascii="Palatino Linotype" w:hAnsi="Palatino Linotype"/>
          <w:b/>
          <w:sz w:val="44"/>
        </w:rPr>
        <w:t>Development</w:t>
      </w:r>
      <w:r w:rsidR="008C5B17" w:rsidRPr="00890A03">
        <w:rPr>
          <w:rFonts w:ascii="Palatino Linotype" w:hAnsi="Palatino Linotype"/>
          <w:b/>
          <w:spacing w:val="-25"/>
          <w:sz w:val="44"/>
        </w:rPr>
        <w:t xml:space="preserve"> </w:t>
      </w:r>
      <w:r w:rsidR="008C5B17" w:rsidRPr="00890A03">
        <w:rPr>
          <w:rFonts w:ascii="Palatino Linotype" w:hAnsi="Palatino Linotype"/>
          <w:b/>
          <w:sz w:val="44"/>
        </w:rPr>
        <w:t>Co.</w:t>
      </w:r>
    </w:p>
    <w:p w14:paraId="62B98E02" w14:textId="77777777" w:rsidR="00C2530D" w:rsidRPr="00890A03" w:rsidRDefault="008C5B17">
      <w:pPr>
        <w:pStyle w:val="Heading1"/>
        <w:spacing w:before="367"/>
        <w:ind w:right="1438"/>
        <w:jc w:val="center"/>
        <w:rPr>
          <w:rFonts w:ascii="Palatino Linotype" w:hAnsi="Palatino Linotype"/>
          <w:b w:val="0"/>
          <w:bCs w:val="0"/>
        </w:rPr>
      </w:pPr>
      <w:r w:rsidRPr="00890A03">
        <w:rPr>
          <w:rFonts w:ascii="Palatino Linotype" w:hAnsi="Palatino Linotype"/>
        </w:rPr>
        <w:t>Officers</w:t>
      </w:r>
      <w:r w:rsidRPr="00890A03"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</w:rPr>
        <w:t>&amp;</w:t>
      </w:r>
      <w:r w:rsidRPr="00890A03">
        <w:rPr>
          <w:rFonts w:ascii="Palatino Linotype" w:hAnsi="Palatino Linotype"/>
          <w:spacing w:val="-9"/>
        </w:rPr>
        <w:t xml:space="preserve"> </w:t>
      </w:r>
      <w:r w:rsidRPr="00890A03">
        <w:rPr>
          <w:rFonts w:ascii="Palatino Linotype" w:hAnsi="Palatino Linotype"/>
        </w:rPr>
        <w:t>Board</w:t>
      </w:r>
      <w:r w:rsidRPr="00890A03">
        <w:rPr>
          <w:rFonts w:ascii="Palatino Linotype" w:hAnsi="Palatino Linotype"/>
          <w:spacing w:val="-8"/>
        </w:rPr>
        <w:t xml:space="preserve"> </w:t>
      </w:r>
      <w:r w:rsidRPr="00890A03">
        <w:rPr>
          <w:rFonts w:ascii="Palatino Linotype" w:hAnsi="Palatino Linotype"/>
        </w:rPr>
        <w:t>of</w:t>
      </w:r>
      <w:r w:rsidRPr="00890A03">
        <w:rPr>
          <w:rFonts w:ascii="Palatino Linotype" w:hAnsi="Palatino Linotype"/>
          <w:spacing w:val="-9"/>
        </w:rPr>
        <w:t xml:space="preserve"> </w:t>
      </w:r>
      <w:r w:rsidRPr="00890A03">
        <w:rPr>
          <w:rFonts w:ascii="Palatino Linotype" w:hAnsi="Palatino Linotype"/>
        </w:rPr>
        <w:t>Directors</w:t>
      </w:r>
    </w:p>
    <w:p w14:paraId="0389C4D0" w14:textId="781541B6" w:rsidR="00C2530D" w:rsidRPr="00890A03" w:rsidRDefault="00890A03" w:rsidP="00890A03">
      <w:pPr>
        <w:spacing w:before="15"/>
        <w:ind w:left="1513" w:right="1355"/>
        <w:rPr>
          <w:rFonts w:ascii="Palatino Linotype" w:eastAsia="Times New Roman" w:hAnsi="Palatino Linotype" w:cs="Times New Roman"/>
          <w:sz w:val="32"/>
          <w:szCs w:val="32"/>
        </w:rPr>
      </w:pPr>
      <w:r>
        <w:rPr>
          <w:rFonts w:ascii="Palatino Linotype" w:hAnsi="Palatino Linotype"/>
          <w:b/>
          <w:sz w:val="32"/>
        </w:rPr>
        <w:t xml:space="preserve">                                  </w:t>
      </w:r>
      <w:r w:rsidR="008C5B17" w:rsidRPr="00890A03">
        <w:rPr>
          <w:rFonts w:ascii="Palatino Linotype" w:hAnsi="Palatino Linotype"/>
          <w:b/>
          <w:sz w:val="32"/>
        </w:rPr>
        <w:t>20</w:t>
      </w:r>
      <w:r w:rsidR="00C72A79">
        <w:rPr>
          <w:rFonts w:ascii="Palatino Linotype" w:hAnsi="Palatino Linotype"/>
          <w:b/>
          <w:sz w:val="32"/>
        </w:rPr>
        <w:t>2</w:t>
      </w:r>
      <w:r w:rsidR="00CC15C0">
        <w:rPr>
          <w:rFonts w:ascii="Palatino Linotype" w:hAnsi="Palatino Linotype"/>
          <w:b/>
          <w:sz w:val="32"/>
        </w:rPr>
        <w:t>2</w:t>
      </w:r>
      <w:r w:rsidR="00FB762A">
        <w:rPr>
          <w:rFonts w:ascii="Palatino Linotype" w:hAnsi="Palatino Linotype"/>
          <w:b/>
          <w:sz w:val="32"/>
        </w:rPr>
        <w:t>-202</w:t>
      </w:r>
      <w:r w:rsidR="00CC15C0">
        <w:rPr>
          <w:rFonts w:ascii="Palatino Linotype" w:hAnsi="Palatino Linotype"/>
          <w:b/>
          <w:sz w:val="32"/>
        </w:rPr>
        <w:t>3</w:t>
      </w:r>
    </w:p>
    <w:p w14:paraId="257CA8BD" w14:textId="77777777" w:rsidR="00C2530D" w:rsidRPr="00890A03" w:rsidRDefault="00C2530D">
      <w:pPr>
        <w:rPr>
          <w:rFonts w:ascii="Palatino Linotype" w:eastAsia="Times New Roman" w:hAnsi="Palatino Linotype" w:cs="Times New Roman"/>
          <w:sz w:val="28"/>
          <w:szCs w:val="28"/>
        </w:rPr>
        <w:sectPr w:rsidR="00C2530D" w:rsidRPr="00890A03">
          <w:type w:val="continuous"/>
          <w:pgSz w:w="12240" w:h="15840"/>
          <w:pgMar w:top="1500" w:right="960" w:bottom="280" w:left="880" w:header="720" w:footer="720" w:gutter="0"/>
          <w:cols w:space="720"/>
        </w:sectPr>
      </w:pPr>
    </w:p>
    <w:p w14:paraId="3A6222AB" w14:textId="77777777" w:rsidR="00C2530D" w:rsidRPr="00890A03" w:rsidRDefault="008C5B17" w:rsidP="00FB762A">
      <w:pPr>
        <w:pStyle w:val="Heading2"/>
        <w:spacing w:before="122" w:line="318" w:lineRule="exact"/>
        <w:rPr>
          <w:rFonts w:ascii="Palatino Linotype" w:hAnsi="Palatino Linotype"/>
          <w:b w:val="0"/>
          <w:bCs w:val="0"/>
          <w:i/>
        </w:rPr>
      </w:pPr>
      <w:r w:rsidRPr="00890A03">
        <w:rPr>
          <w:rFonts w:ascii="Palatino Linotype" w:hAnsi="Palatino Linotype"/>
          <w:b w:val="0"/>
        </w:rPr>
        <w:br w:type="column"/>
      </w:r>
    </w:p>
    <w:p w14:paraId="61D8C2F3" w14:textId="77777777" w:rsidR="00C2530D" w:rsidRPr="00890A03" w:rsidRDefault="00C2530D">
      <w:pPr>
        <w:spacing w:line="226" w:lineRule="exact"/>
        <w:rPr>
          <w:rFonts w:ascii="Palatino Linotype" w:hAnsi="Palatino Linotype"/>
        </w:rPr>
        <w:sectPr w:rsidR="00C2530D" w:rsidRPr="00890A03">
          <w:type w:val="continuous"/>
          <w:pgSz w:w="12240" w:h="15840"/>
          <w:pgMar w:top="1500" w:right="960" w:bottom="280" w:left="880" w:header="720" w:footer="720" w:gutter="0"/>
          <w:cols w:num="2" w:space="720" w:equalWidth="0">
            <w:col w:w="4210" w:space="1702"/>
            <w:col w:w="4488"/>
          </w:cols>
        </w:sectPr>
      </w:pPr>
    </w:p>
    <w:p w14:paraId="53BBD365" w14:textId="77777777" w:rsidR="00C2530D" w:rsidRPr="00890A03" w:rsidRDefault="00C2530D">
      <w:pPr>
        <w:rPr>
          <w:rFonts w:ascii="Palatino Linotype" w:eastAsia="Times New Roman" w:hAnsi="Palatino Linotype" w:cs="Times New Roman"/>
          <w:b/>
          <w:bCs/>
          <w:i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195"/>
      </w:tblGrid>
      <w:tr w:rsidR="00FB762A" w14:paraId="1C3C250C" w14:textId="77777777" w:rsidTr="00F943B6">
        <w:tc>
          <w:tcPr>
            <w:tcW w:w="5195" w:type="dxa"/>
          </w:tcPr>
          <w:p w14:paraId="67A9B1D7" w14:textId="77777777" w:rsidR="00FB762A" w:rsidRPr="00890A03" w:rsidRDefault="00FB762A" w:rsidP="00FB762A">
            <w:pPr>
              <w:pStyle w:val="Heading2"/>
              <w:ind w:left="0"/>
              <w:rPr>
                <w:rFonts w:ascii="Palatino Linotype" w:hAnsi="Palatino Linotype" w:cs="Times New Roman"/>
                <w:b w:val="0"/>
                <w:bCs w:val="0"/>
              </w:rPr>
            </w:pPr>
            <w:r w:rsidRPr="00890A03">
              <w:rPr>
                <w:rFonts w:ascii="Palatino Linotype" w:hAnsi="Palatino Linotype"/>
              </w:rPr>
              <w:t>Keith Birkhead,</w:t>
            </w:r>
            <w:r w:rsidRPr="00890A03">
              <w:rPr>
                <w:rFonts w:ascii="Palatino Linotype" w:hAnsi="Palatino Linotype"/>
                <w:spacing w:val="-1"/>
              </w:rPr>
              <w:t xml:space="preserve"> </w:t>
            </w:r>
            <w:r w:rsidRPr="00890A03">
              <w:rPr>
                <w:rFonts w:ascii="Palatino Linotype" w:hAnsi="Palatino Linotype"/>
              </w:rPr>
              <w:t>President</w:t>
            </w:r>
          </w:p>
          <w:p w14:paraId="74187160" w14:textId="77777777" w:rsidR="00FB762A" w:rsidRPr="00C72A79" w:rsidRDefault="00FB762A" w:rsidP="00FB762A">
            <w:pPr>
              <w:pStyle w:val="BodyText"/>
              <w:ind w:left="0"/>
              <w:rPr>
                <w:rFonts w:ascii="Palatino Linotype" w:hAnsi="Palatino Linotype"/>
                <w:i w:val="0"/>
                <w:iCs/>
                <w:spacing w:val="-9"/>
              </w:rPr>
            </w:pPr>
            <w:r w:rsidRPr="00890A03">
              <w:rPr>
                <w:rFonts w:ascii="Palatino Linotype" w:hAnsi="Palatino Linotype"/>
              </w:rPr>
              <w:t>Chairman of the Board</w:t>
            </w:r>
            <w:r w:rsidRPr="00C72A79">
              <w:rPr>
                <w:rFonts w:ascii="Palatino Linotype" w:hAnsi="Palatino Linotype"/>
                <w:i w:val="0"/>
                <w:iCs/>
              </w:rPr>
              <w:t>,</w:t>
            </w:r>
            <w:r w:rsidRPr="00C72A79">
              <w:rPr>
                <w:rFonts w:ascii="Palatino Linotype" w:hAnsi="Palatino Linotype"/>
                <w:i w:val="0"/>
                <w:iCs/>
                <w:spacing w:val="-10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Farmers</w:t>
            </w:r>
            <w:r w:rsidRPr="00C72A79">
              <w:rPr>
                <w:rFonts w:ascii="Palatino Linotype" w:hAnsi="Palatino Linotype"/>
                <w:i w:val="0"/>
                <w:iCs/>
                <w:spacing w:val="-10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Alliance</w:t>
            </w:r>
            <w:r w:rsidRPr="00C72A79">
              <w:rPr>
                <w:rFonts w:ascii="Palatino Linotype" w:hAnsi="Palatino Linotype"/>
                <w:i w:val="0"/>
                <w:iCs/>
                <w:spacing w:val="-9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Mutual</w:t>
            </w:r>
            <w:r w:rsidRPr="00C72A79">
              <w:rPr>
                <w:rFonts w:ascii="Palatino Linotype" w:hAnsi="Palatino Linotype"/>
                <w:i w:val="0"/>
                <w:iCs/>
                <w:spacing w:val="-10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Insurance</w:t>
            </w:r>
          </w:p>
          <w:p w14:paraId="68C25BC5" w14:textId="77777777" w:rsidR="00FB762A" w:rsidRDefault="00FB762A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5195" w:type="dxa"/>
          </w:tcPr>
          <w:p w14:paraId="034783FD" w14:textId="77777777" w:rsidR="00FB762A" w:rsidRPr="00B667A9" w:rsidRDefault="00FB762A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 w:rsidRPr="00B667A9">
              <w:rPr>
                <w:rFonts w:ascii="Palatino Linotype" w:hAnsi="Palatino Linotype"/>
                <w:b/>
                <w:sz w:val="28"/>
                <w:szCs w:val="28"/>
              </w:rPr>
              <w:t>Brett Reber,</w:t>
            </w:r>
            <w:r w:rsidRPr="00B667A9">
              <w:rPr>
                <w:rFonts w:ascii="Palatino Linotype" w:hAnsi="Palatino Linotype"/>
                <w:b/>
                <w:spacing w:val="-1"/>
                <w:sz w:val="28"/>
                <w:szCs w:val="28"/>
              </w:rPr>
              <w:t xml:space="preserve"> </w:t>
            </w:r>
            <w:r w:rsidRPr="00B667A9">
              <w:rPr>
                <w:rFonts w:ascii="Palatino Linotype" w:hAnsi="Palatino Linotype"/>
                <w:b/>
                <w:sz w:val="28"/>
                <w:szCs w:val="28"/>
              </w:rPr>
              <w:t>Vice</w:t>
            </w:r>
            <w:r w:rsidRPr="00B667A9">
              <w:rPr>
                <w:rFonts w:ascii="Palatino Linotype" w:hAnsi="Palatino Linotype"/>
                <w:b/>
                <w:spacing w:val="-1"/>
                <w:sz w:val="28"/>
                <w:szCs w:val="28"/>
              </w:rPr>
              <w:t xml:space="preserve"> </w:t>
            </w:r>
            <w:r w:rsidRPr="00B667A9">
              <w:rPr>
                <w:rFonts w:ascii="Palatino Linotype" w:hAnsi="Palatino Linotype"/>
                <w:b/>
                <w:sz w:val="28"/>
                <w:szCs w:val="28"/>
              </w:rPr>
              <w:t>President</w:t>
            </w:r>
          </w:p>
          <w:p w14:paraId="699F3834" w14:textId="77777777" w:rsidR="00FB762A" w:rsidRPr="00B667A9" w:rsidRDefault="00FB762A" w:rsidP="00B667A9">
            <w:pPr>
              <w:pStyle w:val="BodyText"/>
              <w:spacing w:line="226" w:lineRule="exact"/>
              <w:ind w:left="0"/>
              <w:rPr>
                <w:rFonts w:ascii="Palatino Linotype" w:hAnsi="Palatino Linotype"/>
                <w:b w:val="0"/>
                <w:bCs w:val="0"/>
                <w:i w:val="0"/>
              </w:rPr>
            </w:pPr>
            <w:r w:rsidRPr="00890A03">
              <w:rPr>
                <w:rFonts w:ascii="Palatino Linotype" w:hAnsi="Palatino Linotype"/>
              </w:rPr>
              <w:t>Attorney,</w:t>
            </w:r>
            <w:r w:rsidRPr="00890A03">
              <w:rPr>
                <w:rFonts w:ascii="Palatino Linotype" w:hAnsi="Palatino Linotype"/>
                <w:spacing w:val="-6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Wise</w:t>
            </w:r>
            <w:r w:rsidRPr="00C72A79">
              <w:rPr>
                <w:rFonts w:ascii="Palatino Linotype" w:hAnsi="Palatino Linotype"/>
                <w:i w:val="0"/>
                <w:iCs/>
                <w:spacing w:val="-5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&amp;</w:t>
            </w:r>
            <w:r w:rsidRPr="00C72A79">
              <w:rPr>
                <w:rFonts w:ascii="Palatino Linotype" w:hAnsi="Palatino Linotype"/>
                <w:i w:val="0"/>
                <w:iCs/>
                <w:spacing w:val="-4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Reber</w:t>
            </w:r>
            <w:r w:rsidRPr="00C72A79">
              <w:rPr>
                <w:rFonts w:ascii="Palatino Linotype" w:hAnsi="Palatino Linotype"/>
                <w:i w:val="0"/>
                <w:iCs/>
                <w:spacing w:val="-6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LC</w:t>
            </w:r>
          </w:p>
        </w:tc>
      </w:tr>
      <w:tr w:rsidR="00FB762A" w14:paraId="572D75CB" w14:textId="77777777" w:rsidTr="00F943B6">
        <w:tc>
          <w:tcPr>
            <w:tcW w:w="5195" w:type="dxa"/>
          </w:tcPr>
          <w:p w14:paraId="11B340D1" w14:textId="77777777" w:rsidR="00D46395" w:rsidRPr="00890A03" w:rsidRDefault="00D46395" w:rsidP="00D46395">
            <w:pPr>
              <w:pStyle w:val="Heading2"/>
              <w:ind w:left="0"/>
              <w:rPr>
                <w:rFonts w:ascii="Palatino Linotype" w:hAnsi="Palatino Linotype" w:cs="Times New Roman"/>
                <w:b w:val="0"/>
                <w:bCs w:val="0"/>
              </w:rPr>
            </w:pPr>
            <w:r w:rsidRPr="00890A03">
              <w:rPr>
                <w:rFonts w:ascii="Palatino Linotype" w:hAnsi="Palatino Linotype"/>
              </w:rPr>
              <w:t>Craig</w:t>
            </w:r>
            <w:r w:rsidRPr="00890A03">
              <w:rPr>
                <w:rFonts w:ascii="Palatino Linotype" w:hAnsi="Palatino Linotype"/>
                <w:spacing w:val="1"/>
              </w:rPr>
              <w:t xml:space="preserve"> </w:t>
            </w:r>
            <w:r w:rsidRPr="00890A03">
              <w:rPr>
                <w:rFonts w:ascii="Palatino Linotype" w:hAnsi="Palatino Linotype"/>
              </w:rPr>
              <w:t>Holman,</w:t>
            </w:r>
            <w:r w:rsidRPr="00890A03">
              <w:rPr>
                <w:rFonts w:ascii="Palatino Linotype" w:hAnsi="Palatino Linotype"/>
                <w:spacing w:val="-2"/>
              </w:rPr>
              <w:t xml:space="preserve"> </w:t>
            </w:r>
            <w:r w:rsidRPr="00890A03">
              <w:rPr>
                <w:rFonts w:ascii="Palatino Linotype" w:hAnsi="Palatino Linotype"/>
              </w:rPr>
              <w:t>Secretary</w:t>
            </w:r>
          </w:p>
          <w:p w14:paraId="63B26253" w14:textId="1C15913B" w:rsidR="00D46395" w:rsidRPr="00D46395" w:rsidRDefault="00D46395" w:rsidP="00D46395">
            <w:pPr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</w:pPr>
            <w:r w:rsidRPr="00A125D5">
              <w:rPr>
                <w:rFonts w:ascii="Palatino Linotype" w:hAnsi="Palatino Linotype"/>
                <w:i/>
                <w:iCs/>
                <w:sz w:val="20"/>
                <w:szCs w:val="20"/>
              </w:rPr>
              <w:t>Co-Owner</w:t>
            </w:r>
            <w:r w:rsidRPr="00A125D5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A125D5">
              <w:rPr>
                <w:rFonts w:ascii="Palatino Linotype" w:hAnsi="Palatino Linotype"/>
                <w:spacing w:val="-8"/>
                <w:sz w:val="20"/>
                <w:szCs w:val="20"/>
              </w:rPr>
              <w:t xml:space="preserve"> </w:t>
            </w:r>
            <w:r w:rsidRPr="00D46395">
              <w:rPr>
                <w:rFonts w:ascii="Palatino Linotype" w:hAnsi="Palatino Linotype"/>
                <w:b/>
                <w:bCs/>
                <w:sz w:val="20"/>
                <w:szCs w:val="20"/>
              </w:rPr>
              <w:t>Holman,</w:t>
            </w:r>
            <w:r w:rsidRPr="00D46395">
              <w:rPr>
                <w:rFonts w:ascii="Palatino Linotype" w:hAnsi="Palatino Linotype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46395">
              <w:rPr>
                <w:rFonts w:ascii="Palatino Linotype" w:hAnsi="Palatino Linotype"/>
                <w:b/>
                <w:bCs/>
                <w:sz w:val="20"/>
                <w:szCs w:val="20"/>
              </w:rPr>
              <w:t>Munsey &amp; Associates</w:t>
            </w:r>
            <w:r w:rsidRPr="00D46395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FBDCCC5" w14:textId="097D153B" w:rsidR="00D46395" w:rsidRPr="00D46395" w:rsidRDefault="00D46395">
            <w:pPr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95" w:type="dxa"/>
          </w:tcPr>
          <w:p w14:paraId="2F65AB23" w14:textId="77777777" w:rsidR="00FB762A" w:rsidRPr="00890A03" w:rsidRDefault="00FB762A" w:rsidP="00B667A9">
            <w:pPr>
              <w:pStyle w:val="Heading2"/>
              <w:spacing w:before="234" w:line="318" w:lineRule="exact"/>
              <w:ind w:left="0"/>
              <w:rPr>
                <w:rFonts w:ascii="Palatino Linotype" w:hAnsi="Palatino Linotype"/>
                <w:b w:val="0"/>
                <w:bCs w:val="0"/>
              </w:rPr>
            </w:pPr>
            <w:r w:rsidRPr="00890A03">
              <w:rPr>
                <w:rFonts w:ascii="Palatino Linotype" w:hAnsi="Palatino Linotype"/>
                <w:spacing w:val="-1"/>
              </w:rPr>
              <w:t>Kyle</w:t>
            </w:r>
            <w:r w:rsidRPr="00890A03">
              <w:rPr>
                <w:rFonts w:ascii="Palatino Linotype" w:hAnsi="Palatino Linotype"/>
              </w:rPr>
              <w:t xml:space="preserve"> </w:t>
            </w:r>
            <w:r w:rsidRPr="00890A03">
              <w:rPr>
                <w:rFonts w:ascii="Palatino Linotype" w:hAnsi="Palatino Linotype"/>
                <w:spacing w:val="-1"/>
              </w:rPr>
              <w:t>Hawk, Treasurer</w:t>
            </w:r>
          </w:p>
          <w:p w14:paraId="6A632412" w14:textId="77777777" w:rsidR="00FB762A" w:rsidRPr="00890A03" w:rsidRDefault="00FB762A" w:rsidP="00FB762A">
            <w:pPr>
              <w:pStyle w:val="BodyText"/>
              <w:spacing w:line="226" w:lineRule="exact"/>
              <w:ind w:left="0"/>
              <w:rPr>
                <w:rFonts w:ascii="Palatino Linotype" w:hAnsi="Palatino Linotype"/>
                <w:b w:val="0"/>
                <w:bCs w:val="0"/>
                <w:i w:val="0"/>
              </w:rPr>
            </w:pPr>
            <w:r w:rsidRPr="00890A03">
              <w:rPr>
                <w:rFonts w:ascii="Palatino Linotype" w:hAnsi="Palatino Linotype"/>
                <w:spacing w:val="-1"/>
              </w:rPr>
              <w:t>Partner,</w:t>
            </w:r>
            <w:r w:rsidRPr="00890A03">
              <w:rPr>
                <w:rFonts w:ascii="Palatino Linotype" w:hAnsi="Palatino Linotype"/>
                <w:spacing w:val="-7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Swindoll,</w:t>
            </w:r>
            <w:r w:rsidRPr="00C72A79">
              <w:rPr>
                <w:rFonts w:ascii="Palatino Linotype" w:hAnsi="Palatino Linotype"/>
                <w:i w:val="0"/>
                <w:iCs/>
                <w:spacing w:val="-6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Janzen,</w:t>
            </w:r>
            <w:r w:rsidRPr="00C72A79">
              <w:rPr>
                <w:rFonts w:ascii="Palatino Linotype" w:hAnsi="Palatino Linotype"/>
                <w:i w:val="0"/>
                <w:iCs/>
                <w:spacing w:val="-7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Hawk,</w:t>
            </w:r>
            <w:r w:rsidRPr="00C72A79">
              <w:rPr>
                <w:rFonts w:ascii="Palatino Linotype" w:hAnsi="Palatino Linotype"/>
                <w:i w:val="0"/>
                <w:iCs/>
                <w:spacing w:val="-5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&amp;</w:t>
            </w:r>
            <w:r w:rsidRPr="00C72A79">
              <w:rPr>
                <w:rFonts w:ascii="Palatino Linotype" w:hAnsi="Palatino Linotype"/>
                <w:i w:val="0"/>
                <w:iCs/>
                <w:spacing w:val="-5"/>
              </w:rPr>
              <w:t xml:space="preserve"> </w:t>
            </w:r>
            <w:proofErr w:type="spellStart"/>
            <w:r w:rsidRPr="00C72A79">
              <w:rPr>
                <w:rFonts w:ascii="Palatino Linotype" w:hAnsi="Palatino Linotype"/>
                <w:i w:val="0"/>
                <w:iCs/>
                <w:spacing w:val="-1"/>
              </w:rPr>
              <w:t>Loyd</w:t>
            </w:r>
            <w:proofErr w:type="spellEnd"/>
          </w:p>
          <w:p w14:paraId="786BB5E1" w14:textId="77777777" w:rsidR="00FB762A" w:rsidRDefault="00FB762A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D46395" w14:paraId="163DFB38" w14:textId="77777777" w:rsidTr="00F943B6">
        <w:tc>
          <w:tcPr>
            <w:tcW w:w="5195" w:type="dxa"/>
          </w:tcPr>
          <w:p w14:paraId="22898ACC" w14:textId="77777777" w:rsidR="00F943B6" w:rsidRDefault="00F943B6" w:rsidP="00D46395">
            <w:pPr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</w:rPr>
            </w:pPr>
          </w:p>
          <w:p w14:paraId="02714F4B" w14:textId="7C7B556F" w:rsidR="00D46395" w:rsidRPr="00D46395" w:rsidRDefault="00D46395" w:rsidP="00D46395">
            <w:pPr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</w:rPr>
            </w:pPr>
            <w:r w:rsidRPr="00D46395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</w:rPr>
              <w:t>Brian Lopata</w:t>
            </w:r>
          </w:p>
          <w:p w14:paraId="4DCCAC32" w14:textId="4FFB8EF7" w:rsidR="00D46395" w:rsidRDefault="00D46395" w:rsidP="00D46395">
            <w:pPr>
              <w:pStyle w:val="Heading2"/>
              <w:ind w:left="0"/>
              <w:rPr>
                <w:rFonts w:ascii="Palatino Linotype" w:hAnsi="Palatino Linotype"/>
              </w:rPr>
            </w:pPr>
            <w:r w:rsidRPr="00D4639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President &amp; CEO, </w:t>
            </w:r>
            <w:r w:rsidRPr="00D46395">
              <w:rPr>
                <w:rFonts w:ascii="Palatino Linotype" w:hAnsi="Palatino Linotype" w:cs="Times New Roman"/>
                <w:sz w:val="20"/>
                <w:szCs w:val="20"/>
              </w:rPr>
              <w:t>Famers Alliance Mutual Insurance</w:t>
            </w:r>
          </w:p>
          <w:p w14:paraId="33A5FD28" w14:textId="770B907F" w:rsidR="00D46395" w:rsidRDefault="00D46395" w:rsidP="00D46395">
            <w:pPr>
              <w:pStyle w:val="BodyText"/>
              <w:spacing w:line="226" w:lineRule="exact"/>
              <w:ind w:left="0"/>
              <w:rPr>
                <w:rFonts w:ascii="Palatino Linotype" w:hAnsi="Palatino Linotype" w:cs="Times New Roman"/>
              </w:rPr>
            </w:pPr>
          </w:p>
        </w:tc>
        <w:tc>
          <w:tcPr>
            <w:tcW w:w="5195" w:type="dxa"/>
          </w:tcPr>
          <w:p w14:paraId="01EDC592" w14:textId="77777777" w:rsidR="00D46395" w:rsidRDefault="00D46395" w:rsidP="00D46395">
            <w:pPr>
              <w:pStyle w:val="Heading2"/>
              <w:ind w:left="0"/>
              <w:rPr>
                <w:rFonts w:ascii="Palatino Linotype" w:hAnsi="Palatino Linotype"/>
              </w:rPr>
            </w:pPr>
          </w:p>
          <w:p w14:paraId="19C123F2" w14:textId="77777777" w:rsidR="00D46395" w:rsidRPr="00890A03" w:rsidRDefault="00D46395" w:rsidP="00D46395">
            <w:pPr>
              <w:pStyle w:val="Heading2"/>
              <w:ind w:left="0"/>
              <w:rPr>
                <w:rFonts w:ascii="Palatino Linotype" w:hAnsi="Palatino Linotype"/>
                <w:b w:val="0"/>
                <w:bCs w:val="0"/>
              </w:rPr>
            </w:pPr>
            <w:r w:rsidRPr="00890A03">
              <w:rPr>
                <w:rFonts w:ascii="Palatino Linotype" w:hAnsi="Palatino Linotype"/>
              </w:rPr>
              <w:t xml:space="preserve">Steve </w:t>
            </w:r>
            <w:r w:rsidRPr="00890A03">
              <w:rPr>
                <w:rFonts w:ascii="Palatino Linotype" w:hAnsi="Palatino Linotype"/>
                <w:spacing w:val="-1"/>
              </w:rPr>
              <w:t>Porter</w:t>
            </w:r>
          </w:p>
          <w:p w14:paraId="218CAD58" w14:textId="2E631286" w:rsidR="00D46395" w:rsidRPr="00C72A79" w:rsidRDefault="00D46395" w:rsidP="00D46395">
            <w:pPr>
              <w:pStyle w:val="BodyText"/>
              <w:spacing w:before="2"/>
              <w:ind w:left="0"/>
              <w:rPr>
                <w:rFonts w:ascii="Palatino Linotype" w:hAnsi="Palatino Linotype"/>
                <w:b w:val="0"/>
                <w:bCs w:val="0"/>
                <w:i w:val="0"/>
                <w:iCs/>
              </w:rPr>
            </w:pPr>
            <w:r w:rsidRPr="00890A03">
              <w:rPr>
                <w:rFonts w:ascii="Palatino Linotype" w:hAnsi="Palatino Linotype"/>
              </w:rPr>
              <w:t>Vice-President</w:t>
            </w:r>
            <w:r w:rsidRPr="00890A03">
              <w:rPr>
                <w:rFonts w:ascii="Palatino Linotype" w:hAnsi="Palatino Linotype"/>
                <w:spacing w:val="-9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of</w:t>
            </w:r>
            <w:r w:rsidRPr="00C72A79">
              <w:rPr>
                <w:rFonts w:ascii="Palatino Linotype" w:hAnsi="Palatino Linotype"/>
                <w:i w:val="0"/>
                <w:iCs/>
                <w:spacing w:val="-9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Workforce</w:t>
            </w:r>
            <w:r w:rsidRPr="00C72A79">
              <w:rPr>
                <w:rFonts w:ascii="Palatino Linotype" w:hAnsi="Palatino Linotype"/>
                <w:i w:val="0"/>
                <w:iCs/>
                <w:spacing w:val="-10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&amp;</w:t>
            </w:r>
            <w:r w:rsidRPr="00C72A79">
              <w:rPr>
                <w:rFonts w:ascii="Palatino Linotype" w:hAnsi="Palatino Linotype"/>
                <w:i w:val="0"/>
                <w:iCs/>
                <w:spacing w:val="-7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Outreach,</w:t>
            </w:r>
            <w:r w:rsidRPr="00C72A79">
              <w:rPr>
                <w:rFonts w:ascii="Palatino Linotype" w:hAnsi="Palatino Linotype"/>
                <w:i w:val="0"/>
                <w:iCs/>
                <w:spacing w:val="22"/>
                <w:w w:val="99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Hutchinson</w:t>
            </w:r>
            <w:r w:rsidRPr="00C72A79">
              <w:rPr>
                <w:rFonts w:ascii="Palatino Linotype" w:hAnsi="Palatino Linotype"/>
                <w:i w:val="0"/>
                <w:iCs/>
                <w:spacing w:val="-14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Community</w:t>
            </w:r>
            <w:r w:rsidRPr="00C72A79">
              <w:rPr>
                <w:rFonts w:ascii="Palatino Linotype" w:hAnsi="Palatino Linotype"/>
                <w:i w:val="0"/>
                <w:iCs/>
                <w:spacing w:val="-13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College, Retired</w:t>
            </w:r>
          </w:p>
          <w:p w14:paraId="2CE2DCD1" w14:textId="77777777" w:rsidR="00D46395" w:rsidRDefault="00D46395" w:rsidP="00D46395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D46395" w14:paraId="06D8FE40" w14:textId="77777777" w:rsidTr="00F943B6">
        <w:tc>
          <w:tcPr>
            <w:tcW w:w="5195" w:type="dxa"/>
          </w:tcPr>
          <w:p w14:paraId="62DB5D25" w14:textId="77777777" w:rsidR="00D46395" w:rsidRPr="00890A03" w:rsidRDefault="00D46395" w:rsidP="00D46395">
            <w:pPr>
              <w:spacing w:before="6"/>
              <w:rPr>
                <w:rFonts w:ascii="Palatino Linotype" w:eastAsia="Times New Roman" w:hAnsi="Palatino Linotype" w:cs="Times New Roman"/>
                <w:b/>
                <w:bCs/>
                <w:i/>
                <w:sz w:val="20"/>
                <w:szCs w:val="20"/>
              </w:rPr>
            </w:pPr>
            <w:bookmarkStart w:id="0" w:name="_Hlk101874475"/>
          </w:p>
          <w:p w14:paraId="5E245F9F" w14:textId="77777777" w:rsidR="00D46395" w:rsidRPr="00890A03" w:rsidRDefault="00D46395" w:rsidP="00D46395">
            <w:pPr>
              <w:pStyle w:val="Heading2"/>
              <w:spacing w:line="318" w:lineRule="exact"/>
              <w:ind w:left="0"/>
              <w:rPr>
                <w:rFonts w:ascii="Palatino Linotype" w:hAnsi="Palatino Linotype"/>
                <w:b w:val="0"/>
                <w:bCs w:val="0"/>
              </w:rPr>
            </w:pPr>
            <w:r w:rsidRPr="00890A03">
              <w:rPr>
                <w:rFonts w:ascii="Palatino Linotype" w:hAnsi="Palatino Linotype"/>
              </w:rPr>
              <w:t>David Christiansen</w:t>
            </w:r>
          </w:p>
          <w:p w14:paraId="34755218" w14:textId="77777777" w:rsidR="00D46395" w:rsidRPr="00C72A79" w:rsidRDefault="00D46395" w:rsidP="00D46395">
            <w:pPr>
              <w:pStyle w:val="BodyText"/>
              <w:spacing w:line="226" w:lineRule="exact"/>
              <w:ind w:left="0"/>
              <w:rPr>
                <w:rFonts w:ascii="Palatino Linotype" w:hAnsi="Palatino Linotype"/>
                <w:b w:val="0"/>
                <w:bCs w:val="0"/>
                <w:i w:val="0"/>
                <w:iCs/>
              </w:rPr>
            </w:pPr>
            <w:r w:rsidRPr="00890A03">
              <w:rPr>
                <w:rFonts w:ascii="Palatino Linotype" w:hAnsi="Palatino Linotype"/>
              </w:rPr>
              <w:t>President/</w:t>
            </w:r>
            <w:r w:rsidRPr="00890A03">
              <w:rPr>
                <w:rFonts w:ascii="Palatino Linotype" w:hAnsi="Palatino Linotype"/>
                <w:spacing w:val="-6"/>
              </w:rPr>
              <w:t xml:space="preserve"> </w:t>
            </w:r>
            <w:r w:rsidRPr="00890A03">
              <w:rPr>
                <w:rFonts w:ascii="Palatino Linotype" w:hAnsi="Palatino Linotype"/>
              </w:rPr>
              <w:t>CEO,</w:t>
            </w:r>
            <w:r w:rsidRPr="00890A03">
              <w:rPr>
                <w:rFonts w:ascii="Palatino Linotype" w:hAnsi="Palatino Linotype"/>
                <w:spacing w:val="-7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Mid</w:t>
            </w:r>
            <w:r w:rsidRPr="00C72A79">
              <w:rPr>
                <w:rFonts w:ascii="Palatino Linotype" w:hAnsi="Palatino Linotype"/>
                <w:i w:val="0"/>
                <w:iCs/>
                <w:spacing w:val="-6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Kansas</w:t>
            </w:r>
            <w:r w:rsidRPr="00C72A79">
              <w:rPr>
                <w:rFonts w:ascii="Palatino Linotype" w:hAnsi="Palatino Linotype"/>
                <w:i w:val="0"/>
                <w:iCs/>
                <w:spacing w:val="-6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Cooperative</w:t>
            </w:r>
            <w:r w:rsidRPr="00C72A79">
              <w:rPr>
                <w:rFonts w:ascii="Palatino Linotype" w:hAnsi="Palatino Linotype"/>
                <w:i w:val="0"/>
                <w:iCs/>
                <w:spacing w:val="-7"/>
              </w:rPr>
              <w:t xml:space="preserve"> </w:t>
            </w:r>
            <w:r w:rsidRPr="00C72A79">
              <w:rPr>
                <w:rFonts w:ascii="Palatino Linotype" w:hAnsi="Palatino Linotype"/>
                <w:i w:val="0"/>
                <w:iCs/>
              </w:rPr>
              <w:t>Assn., Retired</w:t>
            </w:r>
          </w:p>
          <w:p w14:paraId="21B50A21" w14:textId="77777777" w:rsidR="00D46395" w:rsidRDefault="00D46395" w:rsidP="00D46395">
            <w:pPr>
              <w:pStyle w:val="Heading2"/>
              <w:ind w:left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5195" w:type="dxa"/>
          </w:tcPr>
          <w:p w14:paraId="3952521B" w14:textId="77777777" w:rsidR="00D46395" w:rsidRPr="00890A03" w:rsidRDefault="00D46395" w:rsidP="00D46395">
            <w:pPr>
              <w:spacing w:before="8"/>
              <w:rPr>
                <w:rFonts w:ascii="Palatino Linotype" w:eastAsia="Times New Roman" w:hAnsi="Palatino Linotype" w:cs="Times New Roman"/>
                <w:b/>
                <w:bCs/>
                <w:i/>
                <w:sz w:val="19"/>
                <w:szCs w:val="19"/>
              </w:rPr>
            </w:pPr>
          </w:p>
          <w:p w14:paraId="26249F8A" w14:textId="58EB5A55" w:rsidR="00D46395" w:rsidRPr="00890A03" w:rsidRDefault="00D46395" w:rsidP="00D46395">
            <w:pPr>
              <w:pStyle w:val="Heading2"/>
              <w:spacing w:line="318" w:lineRule="exact"/>
              <w:ind w:left="0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  <w:spacing w:val="-1"/>
              </w:rPr>
              <w:t>Dawn Loving</w:t>
            </w:r>
          </w:p>
          <w:p w14:paraId="0C0715B8" w14:textId="60F41F84" w:rsidR="00D46395" w:rsidRPr="001B3438" w:rsidRDefault="00D46395" w:rsidP="00D46395">
            <w:pPr>
              <w:pStyle w:val="BodyText"/>
              <w:spacing w:line="226" w:lineRule="exact"/>
              <w:ind w:left="0"/>
              <w:rPr>
                <w:rFonts w:ascii="Palatino Linotype" w:hAnsi="Palatino Linotype"/>
                <w:b w:val="0"/>
                <w:bCs w:val="0"/>
                <w:i w:val="0"/>
              </w:rPr>
            </w:pPr>
            <w:r w:rsidRPr="001B3438">
              <w:rPr>
                <w:rFonts w:ascii="Palatino Linotype" w:hAnsi="Palatino Linotype"/>
                <w:i w:val="0"/>
                <w:iCs/>
              </w:rPr>
              <w:t>McPherson Family YMCA</w:t>
            </w:r>
            <w:r>
              <w:rPr>
                <w:rFonts w:ascii="Palatino Linotype" w:hAnsi="Palatino Linotype"/>
                <w:i w:val="0"/>
                <w:iCs/>
              </w:rPr>
              <w:t xml:space="preserve">, </w:t>
            </w:r>
            <w:r w:rsidRPr="00D46395">
              <w:rPr>
                <w:rFonts w:ascii="Palatino Linotype" w:hAnsi="Palatino Linotype"/>
              </w:rPr>
              <w:t>Former Economic Development Professional at Utah Economic Development Corporation</w:t>
            </w:r>
          </w:p>
        </w:tc>
      </w:tr>
      <w:bookmarkEnd w:id="0"/>
      <w:tr w:rsidR="00D46395" w14:paraId="60003532" w14:textId="77777777" w:rsidTr="00F943B6">
        <w:tc>
          <w:tcPr>
            <w:tcW w:w="5195" w:type="dxa"/>
          </w:tcPr>
          <w:p w14:paraId="15B78EDC" w14:textId="77777777" w:rsidR="00D46395" w:rsidRPr="00890A03" w:rsidRDefault="00D46395" w:rsidP="00D46395">
            <w:pPr>
              <w:pStyle w:val="Heading2"/>
              <w:ind w:left="0"/>
              <w:rPr>
                <w:rFonts w:ascii="Palatino Linotype" w:hAnsi="Palatino Linotype"/>
              </w:rPr>
            </w:pPr>
            <w:r w:rsidRPr="00890A03">
              <w:rPr>
                <w:rFonts w:ascii="Palatino Linotype" w:hAnsi="Palatino Linotype"/>
              </w:rPr>
              <w:t>John Worden</w:t>
            </w:r>
          </w:p>
          <w:p w14:paraId="3DF05A46" w14:textId="77777777" w:rsidR="00D46395" w:rsidRPr="00A125D5" w:rsidRDefault="00D46395" w:rsidP="00D46395">
            <w:pPr>
              <w:pStyle w:val="Heading2"/>
              <w:ind w:left="0"/>
              <w:rPr>
                <w:rFonts w:ascii="Palatino Linotype" w:hAnsi="Palatino Linotype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Executive for System Integration of Clinical Operations</w:t>
            </w:r>
            <w:r w:rsidRPr="00890A03">
              <w:rPr>
                <w:rFonts w:ascii="Palatino Linotype" w:hAnsi="Palatino Linotype"/>
                <w:i/>
                <w:sz w:val="20"/>
                <w:szCs w:val="20"/>
              </w:rPr>
              <w:t>,</w:t>
            </w:r>
            <w:r w:rsidRPr="00890A03">
              <w:rPr>
                <w:rFonts w:ascii="Palatino Linotype" w:hAnsi="Palatino Linotype"/>
                <w:i/>
                <w:spacing w:val="-8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iCs/>
                <w:spacing w:val="-8"/>
                <w:sz w:val="20"/>
                <w:szCs w:val="20"/>
              </w:rPr>
              <w:t>The University of Kansas Health System</w:t>
            </w:r>
          </w:p>
          <w:p w14:paraId="4D9E9EE3" w14:textId="77777777" w:rsidR="00D46395" w:rsidRDefault="00D46395" w:rsidP="00D46395">
            <w:pPr>
              <w:pStyle w:val="Heading2"/>
              <w:ind w:left="0"/>
              <w:rPr>
                <w:rFonts w:ascii="Palatino Linotype" w:hAnsi="Palatino Linotype"/>
              </w:rPr>
            </w:pPr>
          </w:p>
          <w:p w14:paraId="2BFC958F" w14:textId="77777777" w:rsidR="00D46395" w:rsidRPr="00890A03" w:rsidRDefault="00D46395" w:rsidP="00D46395">
            <w:pPr>
              <w:pStyle w:val="Heading2"/>
              <w:spacing w:before="234" w:line="318" w:lineRule="exact"/>
              <w:rPr>
                <w:rFonts w:ascii="Palatino Linotype" w:hAnsi="Palatino Linotype"/>
                <w:b w:val="0"/>
                <w:bCs w:val="0"/>
                <w:i/>
              </w:rPr>
            </w:pPr>
            <w:r w:rsidRPr="00890A03">
              <w:rPr>
                <w:rFonts w:ascii="Palatino Linotype" w:hAnsi="Palatino Linotype"/>
                <w:b w:val="0"/>
              </w:rPr>
              <w:br w:type="column"/>
            </w:r>
            <w:r>
              <w:rPr>
                <w:rFonts w:ascii="Palatino Linotype" w:hAnsi="Palatino Linotype"/>
                <w:b w:val="0"/>
              </w:rPr>
              <w:t xml:space="preserve">                          </w:t>
            </w:r>
          </w:p>
          <w:p w14:paraId="14024D4B" w14:textId="77777777" w:rsidR="00D46395" w:rsidRPr="00890A03" w:rsidRDefault="00D46395" w:rsidP="00D46395">
            <w:pPr>
              <w:rPr>
                <w:rFonts w:ascii="Palatino Linotype" w:eastAsia="Times New Roman" w:hAnsi="Palatino Linotype" w:cs="Times New Roman"/>
                <w:b/>
                <w:bCs/>
                <w:i/>
                <w:sz w:val="20"/>
                <w:szCs w:val="20"/>
              </w:rPr>
            </w:pPr>
          </w:p>
          <w:p w14:paraId="375BEE85" w14:textId="4B440D88" w:rsidR="00D46395" w:rsidRPr="00890A03" w:rsidRDefault="00D46395" w:rsidP="00D46395">
            <w:pPr>
              <w:spacing w:before="9"/>
              <w:rPr>
                <w:rFonts w:ascii="Palatino Linotype" w:eastAsia="Times New Roman" w:hAnsi="Palatino Linotype" w:cs="Times New Roman"/>
                <w:b/>
                <w:bCs/>
                <w:i/>
                <w:sz w:val="17"/>
                <w:szCs w:val="17"/>
              </w:rPr>
            </w:pPr>
          </w:p>
          <w:p w14:paraId="5CDA279A" w14:textId="7891C525" w:rsidR="00D46395" w:rsidRDefault="00D46395" w:rsidP="00D46395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5195" w:type="dxa"/>
          </w:tcPr>
          <w:p w14:paraId="382E1D22" w14:textId="77777777" w:rsidR="00D46395" w:rsidRDefault="00D46395" w:rsidP="00D46395">
            <w:pPr>
              <w:pStyle w:val="Heading2"/>
              <w:spacing w:line="320" w:lineRule="exact"/>
              <w:ind w:left="0"/>
              <w:rPr>
                <w:rFonts w:ascii="Palatino Linotype" w:hAnsi="Palatino Linotype"/>
              </w:rPr>
            </w:pPr>
          </w:p>
          <w:p w14:paraId="5C206130" w14:textId="77777777" w:rsidR="00D46395" w:rsidRPr="00890A03" w:rsidRDefault="00D46395" w:rsidP="00D46395">
            <w:pPr>
              <w:pStyle w:val="Heading2"/>
              <w:spacing w:line="320" w:lineRule="exact"/>
              <w:ind w:left="0"/>
              <w:rPr>
                <w:rFonts w:ascii="Palatino Linotype" w:hAnsi="Palatino Linotype" w:cs="Times New Roman"/>
                <w:b w:val="0"/>
                <w:bCs w:val="0"/>
              </w:rPr>
            </w:pPr>
            <w:r w:rsidRPr="00890A03">
              <w:rPr>
                <w:rFonts w:ascii="Palatino Linotype" w:hAnsi="Palatino Linotype"/>
              </w:rPr>
              <w:t>Kasi</w:t>
            </w:r>
            <w:r w:rsidRPr="00890A03">
              <w:rPr>
                <w:rFonts w:ascii="Palatino Linotype" w:hAnsi="Palatino Linotype"/>
                <w:spacing w:val="1"/>
              </w:rPr>
              <w:t xml:space="preserve"> </w:t>
            </w:r>
            <w:r w:rsidRPr="00890A03">
              <w:rPr>
                <w:rFonts w:ascii="Palatino Linotype" w:hAnsi="Palatino Linotype"/>
              </w:rPr>
              <w:t>Morales, Executive Director</w:t>
            </w:r>
          </w:p>
          <w:p w14:paraId="613D6559" w14:textId="5944A6FC" w:rsidR="00D46395" w:rsidRPr="00A125D5" w:rsidRDefault="00D46395" w:rsidP="00D46395">
            <w:pPr>
              <w:spacing w:before="11" w:line="194" w:lineRule="exact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</w:rPr>
            </w:pPr>
            <w:r w:rsidRPr="00890A03">
              <w:rPr>
                <w:rFonts w:ascii="Palatino Linotype" w:hAnsi="Palatino Linotype"/>
                <w:b/>
                <w:i/>
                <w:sz w:val="18"/>
              </w:rPr>
              <w:t xml:space="preserve">Key Accounts/Marketing Manager, </w:t>
            </w:r>
            <w:r w:rsidRPr="00A125D5">
              <w:rPr>
                <w:rFonts w:ascii="Palatino Linotype" w:hAnsi="Palatino Linotype"/>
                <w:b/>
                <w:iCs/>
                <w:sz w:val="18"/>
              </w:rPr>
              <w:t xml:space="preserve">McPherson </w:t>
            </w:r>
            <w:r>
              <w:rPr>
                <w:rFonts w:ascii="Palatino Linotype" w:hAnsi="Palatino Linotype"/>
                <w:b/>
                <w:iCs/>
                <w:sz w:val="18"/>
              </w:rPr>
              <w:t>BPU</w:t>
            </w:r>
          </w:p>
          <w:p w14:paraId="0B65EB4A" w14:textId="77A6A250" w:rsidR="00D46395" w:rsidRDefault="00D46395" w:rsidP="00D46395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</w:tbl>
    <w:p w14:paraId="0305ABAA" w14:textId="6848FFCE" w:rsidR="00C2530D" w:rsidRPr="00890A03" w:rsidRDefault="00C2530D">
      <w:pPr>
        <w:rPr>
          <w:rFonts w:ascii="Palatino Linotype" w:eastAsia="Times New Roman" w:hAnsi="Palatino Linotype" w:cs="Times New Roman"/>
          <w:sz w:val="20"/>
          <w:szCs w:val="20"/>
        </w:rPr>
        <w:sectPr w:rsidR="00C2530D" w:rsidRPr="00890A03">
          <w:type w:val="continuous"/>
          <w:pgSz w:w="12240" w:h="15840"/>
          <w:pgMar w:top="1500" w:right="960" w:bottom="280" w:left="880" w:header="720" w:footer="720" w:gutter="0"/>
          <w:cols w:space="720"/>
        </w:sectPr>
      </w:pPr>
    </w:p>
    <w:p w14:paraId="0B974CD6" w14:textId="73C8B968" w:rsidR="00C2530D" w:rsidRPr="00890A03" w:rsidRDefault="00C2530D" w:rsidP="00890A03">
      <w:pPr>
        <w:rPr>
          <w:rFonts w:ascii="Palatino Linotype" w:eastAsia="Times New Roman" w:hAnsi="Palatino Linotype" w:cs="Times New Roman"/>
          <w:b/>
          <w:bCs/>
          <w:i/>
          <w:sz w:val="20"/>
          <w:szCs w:val="20"/>
        </w:rPr>
      </w:pPr>
    </w:p>
    <w:p w14:paraId="1764CAB0" w14:textId="799F6A94" w:rsidR="00C2530D" w:rsidRDefault="008C5B17" w:rsidP="00890A03">
      <w:pPr>
        <w:pStyle w:val="Heading3"/>
        <w:spacing w:before="0"/>
        <w:ind w:left="0"/>
        <w:rPr>
          <w:b w:val="0"/>
          <w:bCs w:val="0"/>
        </w:rPr>
      </w:pPr>
      <w:r>
        <w:t xml:space="preserve">Ex Officio </w:t>
      </w:r>
      <w:r>
        <w:rPr>
          <w:spacing w:val="-1"/>
        </w:rPr>
        <w:t>Members</w:t>
      </w:r>
    </w:p>
    <w:p w14:paraId="10C086E0" w14:textId="77777777" w:rsidR="00C2530D" w:rsidRDefault="00C2530D">
      <w:pPr>
        <w:sectPr w:rsidR="00C2530D">
          <w:type w:val="continuous"/>
          <w:pgSz w:w="12240" w:h="15840"/>
          <w:pgMar w:top="1500" w:right="960" w:bottom="280" w:left="880" w:header="720" w:footer="720" w:gutter="0"/>
          <w:cols w:num="2" w:space="720" w:equalWidth="0">
            <w:col w:w="4130" w:space="40"/>
            <w:col w:w="6230"/>
          </w:cols>
        </w:sectPr>
      </w:pPr>
    </w:p>
    <w:tbl>
      <w:tblPr>
        <w:tblStyle w:val="TableGrid"/>
        <w:tblpPr w:leftFromText="180" w:rightFromText="180" w:vertAnchor="text" w:horzAnchor="margin" w:tblpY="25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9"/>
        <w:gridCol w:w="3741"/>
      </w:tblGrid>
      <w:tr w:rsidR="007F1D9E" w14:paraId="73C6D6CB" w14:textId="77777777" w:rsidTr="007F1D9E">
        <w:tc>
          <w:tcPr>
            <w:tcW w:w="3538" w:type="dxa"/>
          </w:tcPr>
          <w:p w14:paraId="6EE9D9C2" w14:textId="77777777" w:rsidR="007F1D9E" w:rsidRPr="00890A03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position w:val="5"/>
                <w:sz w:val="24"/>
                <w:szCs w:val="24"/>
              </w:rPr>
            </w:pPr>
            <w:r w:rsidRPr="00890A03">
              <w:rPr>
                <w:rFonts w:ascii="Palatino Linotype" w:hAnsi="Palatino Linotype"/>
                <w:b/>
                <w:position w:val="5"/>
                <w:sz w:val="24"/>
                <w:szCs w:val="24"/>
              </w:rPr>
              <w:t>Tom</w:t>
            </w:r>
            <w:r w:rsidRPr="00890A03">
              <w:rPr>
                <w:rFonts w:ascii="Palatino Linotype" w:hAnsi="Palatino Linotype"/>
                <w:b/>
                <w:spacing w:val="-4"/>
                <w:position w:val="5"/>
                <w:sz w:val="24"/>
                <w:szCs w:val="24"/>
              </w:rPr>
              <w:t xml:space="preserve"> </w:t>
            </w:r>
            <w:r w:rsidRPr="00890A03">
              <w:rPr>
                <w:rFonts w:ascii="Palatino Linotype" w:hAnsi="Palatino Linotype"/>
                <w:b/>
                <w:position w:val="5"/>
                <w:sz w:val="24"/>
                <w:szCs w:val="24"/>
              </w:rPr>
              <w:t>Brown</w:t>
            </w:r>
          </w:p>
          <w:p w14:paraId="1C53D8FF" w14:textId="77777777" w:rsidR="007F1D9E" w:rsidRPr="00890A03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0A03">
              <w:rPr>
                <w:rFonts w:ascii="Palatino Linotype" w:hAnsi="Palatino Linotype"/>
                <w:b/>
                <w:i/>
                <w:spacing w:val="-1"/>
                <w:position w:val="5"/>
                <w:sz w:val="20"/>
                <w:szCs w:val="20"/>
              </w:rPr>
              <w:t>Mayor,</w:t>
            </w:r>
            <w:r w:rsidRPr="00890A03">
              <w:rPr>
                <w:rFonts w:ascii="Palatino Linotype" w:hAnsi="Palatino Linotype"/>
                <w:b/>
                <w:i/>
                <w:spacing w:val="-7"/>
                <w:position w:val="5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pacing w:val="-1"/>
                <w:position w:val="5"/>
                <w:sz w:val="20"/>
                <w:szCs w:val="20"/>
              </w:rPr>
              <w:t>City</w:t>
            </w:r>
            <w:r w:rsidRPr="00A125D5">
              <w:rPr>
                <w:rFonts w:ascii="Palatino Linotype" w:hAnsi="Palatino Linotype"/>
                <w:b/>
                <w:iCs/>
                <w:spacing w:val="-7"/>
                <w:position w:val="5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position w:val="5"/>
                <w:sz w:val="20"/>
                <w:szCs w:val="20"/>
              </w:rPr>
              <w:t>of</w:t>
            </w:r>
            <w:r w:rsidRPr="00A125D5">
              <w:rPr>
                <w:rFonts w:ascii="Palatino Linotype" w:hAnsi="Palatino Linotype"/>
                <w:b/>
                <w:iCs/>
                <w:spacing w:val="-7"/>
                <w:position w:val="5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pacing w:val="-1"/>
                <w:position w:val="5"/>
                <w:sz w:val="20"/>
                <w:szCs w:val="20"/>
              </w:rPr>
              <w:t>McPherson</w:t>
            </w:r>
          </w:p>
        </w:tc>
        <w:tc>
          <w:tcPr>
            <w:tcW w:w="3539" w:type="dxa"/>
          </w:tcPr>
          <w:p w14:paraId="57B8694E" w14:textId="03A789EC" w:rsidR="007F1D9E" w:rsidRPr="00890A03" w:rsidRDefault="00CC15C0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Dave O’Dell</w:t>
            </w:r>
          </w:p>
          <w:p w14:paraId="58ACB7CA" w14:textId="77777777" w:rsidR="007F1D9E" w:rsidRPr="00890A03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0A03">
              <w:rPr>
                <w:rFonts w:ascii="Palatino Linotype" w:hAnsi="Palatino Linotype"/>
                <w:b/>
                <w:i/>
                <w:sz w:val="20"/>
                <w:szCs w:val="20"/>
              </w:rPr>
              <w:t>Commissioner,</w:t>
            </w:r>
            <w:r w:rsidRPr="00890A03">
              <w:rPr>
                <w:rFonts w:ascii="Palatino Linotype" w:hAnsi="Palatino Linotype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pacing w:val="-1"/>
                <w:sz w:val="20"/>
                <w:szCs w:val="20"/>
              </w:rPr>
              <w:t>McPherson</w:t>
            </w:r>
            <w:r w:rsidRPr="00A125D5">
              <w:rPr>
                <w:rFonts w:ascii="Palatino Linotype" w:hAnsi="Palatino Linotype"/>
                <w:b/>
                <w:iCs/>
                <w:spacing w:val="-12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z w:val="20"/>
                <w:szCs w:val="20"/>
              </w:rPr>
              <w:t>County</w:t>
            </w:r>
          </w:p>
        </w:tc>
        <w:tc>
          <w:tcPr>
            <w:tcW w:w="3741" w:type="dxa"/>
          </w:tcPr>
          <w:p w14:paraId="7513B425" w14:textId="1717BDF8" w:rsidR="007F1D9E" w:rsidRPr="00890A03" w:rsidRDefault="00D46395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Josh Bedel</w:t>
            </w:r>
          </w:p>
          <w:p w14:paraId="0FF2E1A3" w14:textId="77777777" w:rsidR="007F1D9E" w:rsidRPr="00890A03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0A03">
              <w:rPr>
                <w:rFonts w:ascii="Palatino Linotype" w:hAnsi="Palatino Linotype"/>
                <w:b/>
                <w:i/>
                <w:sz w:val="20"/>
                <w:szCs w:val="20"/>
              </w:rPr>
              <w:t>Gen.</w:t>
            </w:r>
            <w:r w:rsidRPr="00890A03">
              <w:rPr>
                <w:rFonts w:ascii="Palatino Linotype" w:hAnsi="Palatino Linotype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890A03">
              <w:rPr>
                <w:rFonts w:ascii="Palatino Linotype" w:hAnsi="Palatino Linotype"/>
                <w:b/>
                <w:i/>
                <w:spacing w:val="-1"/>
                <w:sz w:val="20"/>
                <w:szCs w:val="20"/>
              </w:rPr>
              <w:t>Mgr.</w:t>
            </w:r>
            <w:r w:rsidRPr="00890A03">
              <w:rPr>
                <w:rFonts w:ascii="Palatino Linotype" w:hAnsi="Palatino Linotype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pacing w:val="-1"/>
                <w:sz w:val="20"/>
                <w:szCs w:val="20"/>
              </w:rPr>
              <w:t>McPherson</w:t>
            </w:r>
            <w:r>
              <w:rPr>
                <w:rFonts w:ascii="Palatino Linotype" w:hAnsi="Palatino Linotype"/>
                <w:b/>
                <w:iCs/>
                <w:spacing w:val="-1"/>
                <w:sz w:val="20"/>
                <w:szCs w:val="20"/>
              </w:rPr>
              <w:t xml:space="preserve"> BPU</w:t>
            </w:r>
          </w:p>
        </w:tc>
      </w:tr>
      <w:tr w:rsidR="007F1D9E" w14:paraId="600118D9" w14:textId="77777777" w:rsidTr="007F1D9E">
        <w:tc>
          <w:tcPr>
            <w:tcW w:w="3538" w:type="dxa"/>
          </w:tcPr>
          <w:p w14:paraId="2E2B2CDF" w14:textId="77777777" w:rsidR="007F1D9E" w:rsidRDefault="007F1D9E" w:rsidP="007F1D9E">
            <w:pPr>
              <w:pStyle w:val="Heading3"/>
              <w:ind w:left="0"/>
              <w:jc w:val="center"/>
              <w:rPr>
                <w:rFonts w:ascii="Palatino Linotype" w:hAnsi="Palatino Linotype"/>
              </w:rPr>
            </w:pPr>
          </w:p>
          <w:p w14:paraId="49653C0E" w14:textId="05185B33" w:rsidR="007F1D9E" w:rsidRPr="00890A03" w:rsidRDefault="00184DFF" w:rsidP="007F1D9E">
            <w:pPr>
              <w:pStyle w:val="Heading3"/>
              <w:ind w:left="0"/>
              <w:jc w:val="center"/>
              <w:rPr>
                <w:rFonts w:ascii="Palatino Linotype" w:hAnsi="Palatino Linotype" w:cs="Times New Roman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John Holthus</w:t>
            </w:r>
          </w:p>
          <w:p w14:paraId="4BBDC525" w14:textId="77777777" w:rsidR="007F1D9E" w:rsidRPr="00890A03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0A03">
              <w:rPr>
                <w:rFonts w:ascii="Palatino Linotype" w:hAnsi="Palatino Linotype"/>
                <w:b/>
                <w:i/>
                <w:sz w:val="20"/>
                <w:szCs w:val="20"/>
              </w:rPr>
              <w:t>Chairman,</w:t>
            </w:r>
            <w:r w:rsidRPr="00890A03">
              <w:rPr>
                <w:rFonts w:ascii="Palatino Linotype" w:hAnsi="Palatino Linotype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z w:val="20"/>
                <w:szCs w:val="20"/>
              </w:rPr>
              <w:t>McPherson</w:t>
            </w:r>
            <w:r w:rsidRPr="00A125D5">
              <w:rPr>
                <w:rFonts w:ascii="Palatino Linotype" w:hAnsi="Palatino Linotype"/>
                <w:b/>
                <w:iCs/>
                <w:spacing w:val="-12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z w:val="20"/>
                <w:szCs w:val="20"/>
              </w:rPr>
              <w:t>BPU</w:t>
            </w:r>
          </w:p>
        </w:tc>
        <w:tc>
          <w:tcPr>
            <w:tcW w:w="3539" w:type="dxa"/>
          </w:tcPr>
          <w:p w14:paraId="4A40F109" w14:textId="77777777" w:rsidR="007F1D9E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spacing w:val="-1"/>
                <w:sz w:val="24"/>
                <w:szCs w:val="24"/>
              </w:rPr>
            </w:pPr>
          </w:p>
          <w:p w14:paraId="386BC2E2" w14:textId="77777777" w:rsidR="007F1D9E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spacing w:val="-1"/>
                <w:sz w:val="24"/>
                <w:szCs w:val="24"/>
              </w:rPr>
            </w:pPr>
            <w:r w:rsidRPr="00890A03">
              <w:rPr>
                <w:rFonts w:ascii="Palatino Linotype" w:hAnsi="Palatino Linotype"/>
                <w:b/>
                <w:spacing w:val="-1"/>
                <w:sz w:val="24"/>
                <w:szCs w:val="24"/>
              </w:rPr>
              <w:t>Sen.</w:t>
            </w:r>
            <w:r w:rsidRPr="00890A03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890A03">
              <w:rPr>
                <w:rFonts w:ascii="Palatino Linotype" w:hAnsi="Palatino Linotype"/>
                <w:b/>
                <w:spacing w:val="-1"/>
                <w:sz w:val="24"/>
                <w:szCs w:val="24"/>
              </w:rPr>
              <w:t>Richard</w:t>
            </w:r>
            <w:r w:rsidRPr="00890A03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890A03">
              <w:rPr>
                <w:rFonts w:ascii="Palatino Linotype" w:hAnsi="Palatino Linotype"/>
                <w:b/>
                <w:spacing w:val="-1"/>
                <w:sz w:val="24"/>
                <w:szCs w:val="24"/>
              </w:rPr>
              <w:t>Wilborn</w:t>
            </w:r>
          </w:p>
          <w:p w14:paraId="19201F10" w14:textId="77777777" w:rsidR="007F1D9E" w:rsidRPr="00A125D5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  <w:r w:rsidRPr="00A125D5">
              <w:rPr>
                <w:rFonts w:ascii="Palatino Linotype" w:hAnsi="Palatino Linotype"/>
                <w:b/>
                <w:iCs/>
                <w:sz w:val="20"/>
                <w:szCs w:val="20"/>
              </w:rPr>
              <w:t>Kansas</w:t>
            </w:r>
            <w:r w:rsidRPr="00A125D5">
              <w:rPr>
                <w:rFonts w:ascii="Palatino Linotype" w:hAnsi="Palatino Linotype"/>
                <w:b/>
                <w:iCs/>
                <w:spacing w:val="-9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z w:val="20"/>
                <w:szCs w:val="20"/>
              </w:rPr>
              <w:t>State</w:t>
            </w:r>
            <w:r w:rsidRPr="00A125D5">
              <w:rPr>
                <w:rFonts w:ascii="Palatino Linotype" w:hAnsi="Palatino Linotype"/>
                <w:b/>
                <w:iCs/>
                <w:spacing w:val="-9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z w:val="20"/>
                <w:szCs w:val="20"/>
              </w:rPr>
              <w:t>Senator</w:t>
            </w:r>
          </w:p>
        </w:tc>
        <w:tc>
          <w:tcPr>
            <w:tcW w:w="3741" w:type="dxa"/>
          </w:tcPr>
          <w:p w14:paraId="00545CD1" w14:textId="77777777" w:rsidR="007F1D9E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spacing w:val="-1"/>
                <w:sz w:val="24"/>
                <w:szCs w:val="24"/>
              </w:rPr>
            </w:pPr>
          </w:p>
          <w:p w14:paraId="3F7973A6" w14:textId="77777777" w:rsidR="007F1D9E" w:rsidRPr="00890A03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pacing w:val="-1"/>
                <w:sz w:val="24"/>
                <w:szCs w:val="24"/>
              </w:rPr>
              <w:t>Debbie Hawkinson</w:t>
            </w:r>
          </w:p>
          <w:p w14:paraId="31568A36" w14:textId="77777777" w:rsidR="007F1D9E" w:rsidRPr="00A125D5" w:rsidRDefault="007F1D9E" w:rsidP="007F1D9E">
            <w:pPr>
              <w:tabs>
                <w:tab w:val="left" w:pos="4434"/>
                <w:tab w:val="left" w:pos="7917"/>
              </w:tabs>
              <w:spacing w:before="73" w:line="302" w:lineRule="exact"/>
              <w:jc w:val="center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890A03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Executive </w:t>
            </w:r>
            <w:proofErr w:type="gramStart"/>
            <w:r w:rsidRPr="00890A03">
              <w:rPr>
                <w:rFonts w:ascii="Palatino Linotype" w:hAnsi="Palatino Linotype"/>
                <w:b/>
                <w:i/>
                <w:sz w:val="20"/>
                <w:szCs w:val="20"/>
              </w:rPr>
              <w:t>Director,</w:t>
            </w: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</w:t>
            </w:r>
            <w:r w:rsidRPr="00890A03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                 </w:t>
            </w:r>
            <w:r w:rsidRPr="00A125D5">
              <w:rPr>
                <w:rFonts w:ascii="Palatino Linotype" w:hAnsi="Palatino Linotype"/>
                <w:b/>
                <w:iCs/>
                <w:sz w:val="20"/>
                <w:szCs w:val="20"/>
              </w:rPr>
              <w:t>Chamber</w:t>
            </w:r>
            <w:r w:rsidRPr="00A125D5">
              <w:rPr>
                <w:rFonts w:ascii="Palatino Linotype" w:hAnsi="Palatino Linotype"/>
                <w:b/>
                <w:iCs/>
                <w:spacing w:val="-10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pacing w:val="-1"/>
                <w:sz w:val="20"/>
                <w:szCs w:val="20"/>
              </w:rPr>
              <w:t>of</w:t>
            </w:r>
            <w:r w:rsidRPr="00A125D5">
              <w:rPr>
                <w:rFonts w:ascii="Palatino Linotype" w:hAnsi="Palatino Linotype"/>
                <w:b/>
                <w:iCs/>
                <w:spacing w:val="-9"/>
                <w:sz w:val="20"/>
                <w:szCs w:val="20"/>
              </w:rPr>
              <w:t xml:space="preserve"> </w:t>
            </w:r>
            <w:r w:rsidRPr="00A125D5">
              <w:rPr>
                <w:rFonts w:ascii="Palatino Linotype" w:hAnsi="Palatino Linotype"/>
                <w:b/>
                <w:iCs/>
                <w:sz w:val="20"/>
                <w:szCs w:val="20"/>
              </w:rPr>
              <w:t>Commerce</w:t>
            </w:r>
          </w:p>
        </w:tc>
      </w:tr>
    </w:tbl>
    <w:p w14:paraId="16D85ACF" w14:textId="660E0C27" w:rsidR="00C2530D" w:rsidRPr="00A125D5" w:rsidRDefault="00C2530D" w:rsidP="00A125D5">
      <w:pPr>
        <w:tabs>
          <w:tab w:val="left" w:pos="4434"/>
          <w:tab w:val="left" w:pos="7917"/>
        </w:tabs>
        <w:spacing w:before="73" w:line="302" w:lineRule="exact"/>
        <w:rPr>
          <w:rFonts w:ascii="Times New Roman"/>
          <w:b/>
          <w:sz w:val="24"/>
        </w:rPr>
        <w:sectPr w:rsidR="00C2530D" w:rsidRPr="00A125D5">
          <w:type w:val="continuous"/>
          <w:pgSz w:w="12240" w:h="15840"/>
          <w:pgMar w:top="1500" w:right="960" w:bottom="280" w:left="880" w:header="720" w:footer="720" w:gutter="0"/>
          <w:cols w:space="720"/>
        </w:sectPr>
      </w:pPr>
    </w:p>
    <w:p w14:paraId="05208042" w14:textId="77777777" w:rsidR="00C2530D" w:rsidRDefault="00C2530D" w:rsidP="00890A03">
      <w:pPr>
        <w:tabs>
          <w:tab w:val="left" w:pos="3861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  <w:sectPr w:rsidR="00C2530D">
          <w:type w:val="continuous"/>
          <w:pgSz w:w="12240" w:h="15840"/>
          <w:pgMar w:top="1500" w:right="960" w:bottom="280" w:left="880" w:header="720" w:footer="720" w:gutter="0"/>
          <w:cols w:num="2" w:space="720" w:equalWidth="0">
            <w:col w:w="1650" w:space="2490"/>
            <w:col w:w="6260"/>
          </w:cols>
        </w:sectPr>
      </w:pPr>
    </w:p>
    <w:p w14:paraId="4AE51B46" w14:textId="252337DE" w:rsidR="00C2530D" w:rsidRDefault="00C2530D" w:rsidP="00890A03">
      <w:pPr>
        <w:pStyle w:val="BodyText"/>
        <w:tabs>
          <w:tab w:val="left" w:pos="4542"/>
          <w:tab w:val="left" w:pos="8102"/>
        </w:tabs>
        <w:spacing w:before="1"/>
        <w:ind w:left="0"/>
        <w:rPr>
          <w:b w:val="0"/>
          <w:bCs w:val="0"/>
          <w:i w:val="0"/>
        </w:rPr>
      </w:pPr>
    </w:p>
    <w:sectPr w:rsidR="00C2530D">
      <w:type w:val="continuous"/>
      <w:pgSz w:w="12240" w:h="15840"/>
      <w:pgMar w:top="150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SwNDc2MzExNzQ3NLVQ0lEKTi0uzszPAykwqgUAmhSEkiwAAAA="/>
  </w:docVars>
  <w:rsids>
    <w:rsidRoot w:val="00C2530D"/>
    <w:rsid w:val="00184DFF"/>
    <w:rsid w:val="001B3438"/>
    <w:rsid w:val="00481B21"/>
    <w:rsid w:val="00652595"/>
    <w:rsid w:val="007F1D9E"/>
    <w:rsid w:val="00890A03"/>
    <w:rsid w:val="008C5B17"/>
    <w:rsid w:val="00945019"/>
    <w:rsid w:val="00A125D5"/>
    <w:rsid w:val="00B667A9"/>
    <w:rsid w:val="00C2530D"/>
    <w:rsid w:val="00C72A79"/>
    <w:rsid w:val="00CC15C0"/>
    <w:rsid w:val="00D46395"/>
    <w:rsid w:val="00E1190C"/>
    <w:rsid w:val="00F943B6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B361"/>
  <w15:docId w15:val="{18AB7F61-8436-4A9B-8870-575B5F6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762A"/>
  </w:style>
  <w:style w:type="paragraph" w:styleId="Heading1">
    <w:name w:val="heading 1"/>
    <w:basedOn w:val="Normal"/>
    <w:uiPriority w:val="1"/>
    <w:qFormat/>
    <w:pPr>
      <w:spacing w:before="15"/>
      <w:ind w:left="1513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1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9"/>
      <w:ind w:left="3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7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9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B762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B762A"/>
    <w:rPr>
      <w:rFonts w:ascii="Times New Roman" w:eastAsia="Times New Roman" w:hAnsi="Times New Roman"/>
      <w:b/>
      <w:bCs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Peters</dc:creator>
  <cp:lastModifiedBy>Kasi Morales</cp:lastModifiedBy>
  <cp:revision>2</cp:revision>
  <cp:lastPrinted>2021-05-03T19:10:00Z</cp:lastPrinted>
  <dcterms:created xsi:type="dcterms:W3CDTF">2023-04-04T15:39:00Z</dcterms:created>
  <dcterms:modified xsi:type="dcterms:W3CDTF">2023-04-04T15:39:00Z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LastSaved">
    <vt:filetime>2019-05-09T00:00:00Z</vt:filetime>
  </property>
</Properties>
</file>